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19" w:rsidRPr="00C23919" w:rsidRDefault="00C23919" w:rsidP="00C23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Не оставляй его одного!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Если вы не хотите вдруг увидеть вашу машину, окружённую экстренными службами, – 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внутри автомобиля своих детей.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К счастью, найдётся немало неравнодушных прохожих, которые наберут в такой ситуации номер «112» и</w:t>
      </w:r>
      <w:r>
        <w:rPr>
          <w:rFonts w:ascii="Times New Roman" w:hAnsi="Times New Roman" w:cs="Times New Roman"/>
          <w:sz w:val="28"/>
          <w:szCs w:val="28"/>
        </w:rPr>
        <w:t xml:space="preserve"> сообщат об опасном прецеденте.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«Здравствуйте. Здесь машина стоит, перекрыла выезд, но внутри спит ребёнок. Мы уже 15 минут не можем достучаться до него. Не реагирует. И на лобовом стекле нет никакого номера, чтобы позвонить хозяину авто. Может, с полицией надо связаться?» – сообщил один мужчи</w:t>
      </w:r>
      <w:r>
        <w:rPr>
          <w:rFonts w:ascii="Times New Roman" w:hAnsi="Times New Roman" w:cs="Times New Roman"/>
          <w:sz w:val="28"/>
          <w:szCs w:val="28"/>
        </w:rPr>
        <w:t>на оператору Службы 112 Москвы.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Специалист выяснила адрес и уточнила: «Ребёнок в сознании? Вы стучали, и он не реагирует? С</w:t>
      </w:r>
      <w:r>
        <w:rPr>
          <w:rFonts w:ascii="Times New Roman" w:hAnsi="Times New Roman" w:cs="Times New Roman"/>
          <w:sz w:val="28"/>
          <w:szCs w:val="28"/>
        </w:rPr>
        <w:t>игнализация тоже не сработала?»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Заявитель подтвердил, и на место, помимо полиции и спасателей, на всякий случай вызвали скорую, чтобы сразу оказать малышу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помощь в случае необходимости.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 xml:space="preserve">‼️По закону оставлять ребёнка младше 7 лет одного в машине без присмотра совершеннолетнего лица запрещено. Это прописано </w:t>
      </w:r>
      <w:r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движения. 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 xml:space="preserve">Летом во время жары ребёнок может получить тепловой удар, задохнуться, </w:t>
      </w:r>
      <w:r>
        <w:rPr>
          <w:rFonts w:ascii="Times New Roman" w:hAnsi="Times New Roman" w:cs="Times New Roman"/>
          <w:sz w:val="28"/>
          <w:szCs w:val="28"/>
        </w:rPr>
        <w:t xml:space="preserve">зимой получить переохлаждение. 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Даже за пару минут отсутствия взрослого может произойти всё что угодно: ДТП по вине другого водителя, возгорание, угон. Даже если малышу уже исполнилось 7 лет, оставлять его в авто не рекомендуется.</w:t>
      </w:r>
    </w:p>
    <w:p w:rsidR="005A02E5" w:rsidRPr="005A02E5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23919">
        <w:rPr>
          <w:rFonts w:ascii="Times New Roman" w:hAnsi="Times New Roman" w:cs="Times New Roman"/>
          <w:sz w:val="28"/>
          <w:szCs w:val="28"/>
        </w:rPr>
        <w:t>Всегда строго следуйте требованиям правил дорожного движения. Помните, безопасность ваших детей зависит в первую очередь от вас.</w:t>
      </w:r>
    </w:p>
    <w:bookmarkEnd w:id="0"/>
    <w:p w:rsidR="00953D32" w:rsidRPr="009C0185" w:rsidRDefault="00953D32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5A02E5"/>
    <w:rsid w:val="00953D32"/>
    <w:rsid w:val="009C0185"/>
    <w:rsid w:val="00BF0BE5"/>
    <w:rsid w:val="00C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257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8</cp:revision>
  <dcterms:created xsi:type="dcterms:W3CDTF">2023-12-13T10:28:00Z</dcterms:created>
  <dcterms:modified xsi:type="dcterms:W3CDTF">2024-02-26T08:28:00Z</dcterms:modified>
</cp:coreProperties>
</file>